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DA4" w:rsidRPr="00CA256E" w:rsidRDefault="00D71DA4" w:rsidP="00D71DA4">
      <w:pPr>
        <w:pStyle w:val="NormalWeb"/>
        <w:widowControl w:val="0"/>
        <w:bidi/>
        <w:spacing w:before="360" w:beforeAutospacing="0" w:after="0" w:afterAutospacing="0" w:line="216" w:lineRule="auto"/>
        <w:jc w:val="both"/>
        <w:rPr>
          <w:rFonts w:ascii="Tahoma" w:hAnsi="Tahoma" w:cs="B Zar"/>
          <w:color w:val="000000"/>
          <w:sz w:val="36"/>
          <w:szCs w:val="36"/>
          <w:rtl/>
          <w:lang w:bidi="fa-IR"/>
        </w:rPr>
      </w:pPr>
      <w:r w:rsidRPr="00CA256E">
        <w:rPr>
          <w:rFonts w:ascii="Courier New" w:hAnsi="Courier New" w:cs="B Zar"/>
          <w:sz w:val="36"/>
          <w:szCs w:val="36"/>
          <w:rtl/>
          <w:lang w:bidi="fa-IR"/>
        </w:rPr>
        <w:t>شيخ كفعمى در «مصباح» و «بلد الامين» و شيخ شهيد در مجموعه خود از حضرت رسول</w:t>
      </w:r>
      <w:r>
        <w:rPr>
          <w:rFonts w:ascii="Courier New" w:hAnsi="Courier New" w:cs="B Zar" w:hint="cs"/>
          <w:sz w:val="36"/>
          <w:szCs w:val="36"/>
          <w:rtl/>
          <w:lang w:bidi="fa-IR"/>
        </w:rPr>
        <w:t xml:space="preserve"> </w:t>
      </w:r>
      <w:r w:rsidRPr="002246EA">
        <w:rPr>
          <w:rFonts w:ascii="Courier New" w:hAnsi="Courier New" w:cs="B Zar"/>
          <w:sz w:val="36"/>
          <w:szCs w:val="36"/>
          <w:rtl/>
          <w:lang w:bidi="fa-IR"/>
        </w:rPr>
        <w:t xml:space="preserve">صلى الله عليه و آله </w:t>
      </w:r>
      <w:r>
        <w:rPr>
          <w:rFonts w:ascii="Courier New" w:hAnsi="Courier New" w:cs="B Zar"/>
          <w:sz w:val="36"/>
          <w:szCs w:val="36"/>
          <w:rtl/>
          <w:lang w:bidi="fa-IR"/>
        </w:rPr>
        <w:t>نقل</w:t>
      </w:r>
      <w:r w:rsidRPr="00CA256E">
        <w:rPr>
          <w:rFonts w:ascii="Courier New" w:hAnsi="Courier New" w:cs="B Zar"/>
          <w:sz w:val="36"/>
          <w:szCs w:val="36"/>
          <w:rtl/>
          <w:lang w:bidi="fa-IR"/>
        </w:rPr>
        <w:t xml:space="preserve"> كرده‏اند كه آن‏ حضرت فرمود: هركه اين دعا را در ماه رمضان</w:t>
      </w:r>
      <w:r>
        <w:rPr>
          <w:rFonts w:ascii="Courier New" w:hAnsi="Courier New" w:cs="B Zar"/>
          <w:sz w:val="36"/>
          <w:szCs w:val="36"/>
          <w:rtl/>
          <w:lang w:bidi="fa-IR"/>
        </w:rPr>
        <w:t xml:space="preserve">، </w:t>
      </w:r>
      <w:r w:rsidRPr="00CA256E">
        <w:rPr>
          <w:rFonts w:ascii="Courier New" w:hAnsi="Courier New" w:cs="B Zar"/>
          <w:sz w:val="36"/>
          <w:szCs w:val="36"/>
          <w:rtl/>
          <w:lang w:bidi="fa-IR"/>
        </w:rPr>
        <w:t>پس از هر نماز واجب بخواند</w:t>
      </w:r>
      <w:r>
        <w:rPr>
          <w:rFonts w:ascii="Courier New" w:hAnsi="Courier New" w:cs="B Zar"/>
          <w:sz w:val="36"/>
          <w:szCs w:val="36"/>
          <w:rtl/>
          <w:lang w:bidi="fa-IR"/>
        </w:rPr>
        <w:t xml:space="preserve">، </w:t>
      </w:r>
      <w:r w:rsidRPr="00CA256E">
        <w:rPr>
          <w:rFonts w:ascii="Courier New" w:hAnsi="Courier New" w:cs="B Zar"/>
          <w:sz w:val="36"/>
          <w:szCs w:val="36"/>
          <w:rtl/>
          <w:lang w:bidi="fa-IR"/>
        </w:rPr>
        <w:t>حق تعالى گنا</w:t>
      </w:r>
      <w:r>
        <w:rPr>
          <w:rFonts w:ascii="Courier New" w:hAnsi="Courier New" w:cs="B Zar"/>
          <w:sz w:val="36"/>
          <w:szCs w:val="36"/>
          <w:rtl/>
          <w:lang w:bidi="fa-IR"/>
        </w:rPr>
        <w:t>هان او را تا روز قيامت‏ بيامرزد</w:t>
      </w:r>
      <w:r w:rsidRPr="00CA256E">
        <w:rPr>
          <w:rFonts w:ascii="Courier New" w:hAnsi="Courier New" w:cs="B Zar"/>
          <w:sz w:val="36"/>
          <w:szCs w:val="36"/>
          <w:rtl/>
          <w:lang w:bidi="fa-IR"/>
        </w:rPr>
        <w:t xml:space="preserve"> و آن دعا اين است:</w:t>
      </w:r>
    </w:p>
    <w:p w:rsidR="00D71DA4" w:rsidRDefault="00D71DA4" w:rsidP="00D71DA4">
      <w:pPr>
        <w:bidi/>
        <w:jc w:val="both"/>
        <w:rPr>
          <w:rFonts w:ascii="Tahoma" w:hAnsi="Tahoma" w:cs="Moshaf"/>
          <w:color w:val="000000"/>
          <w:sz w:val="46"/>
          <w:szCs w:val="46"/>
          <w:rtl/>
          <w:lang w:bidi="fa-IR"/>
        </w:rPr>
      </w:pPr>
      <w:r>
        <w:rPr>
          <w:rFonts w:ascii="Tahoma" w:hAnsi="Tahoma" w:cs="Moshaf"/>
          <w:color w:val="000000"/>
          <w:sz w:val="46"/>
          <w:szCs w:val="46"/>
          <w:rtl/>
          <w:lang w:bidi="fa-IR"/>
        </w:rPr>
        <w:t>ا</w:t>
      </w:r>
      <w:r>
        <w:rPr>
          <w:rFonts w:ascii="Moshaf" w:hAnsi="Moshaf" w:cs="Moshaf"/>
          <w:color w:val="000000"/>
          <w:sz w:val="46"/>
          <w:szCs w:val="46"/>
          <w:rtl/>
          <w:lang w:bidi="fa-IR"/>
        </w:rPr>
        <w:t>ؘ</w:t>
      </w:r>
      <w:r>
        <w:rPr>
          <w:rFonts w:ascii="Tahoma" w:hAnsi="Tahoma" w:cs="Moshaf"/>
          <w:color w:val="000000"/>
          <w:sz w:val="46"/>
          <w:szCs w:val="46"/>
          <w:rtl/>
          <w:lang w:bidi="fa-IR"/>
        </w:rPr>
        <w:t>لل</w:t>
      </w:r>
      <w:r>
        <w:rPr>
          <w:rFonts w:ascii="Tahoma" w:hAnsi="Tahoma" w:cs="Moshaf" w:hint="cs"/>
          <w:color w:val="000000"/>
          <w:sz w:val="46"/>
          <w:szCs w:val="46"/>
          <w:rtl/>
          <w:lang w:bidi="fa-IR"/>
        </w:rPr>
        <w:t>ّ</w:t>
      </w:r>
      <w:r>
        <w:rPr>
          <w:rFonts w:ascii="Moshaf" w:hAnsi="Moshaf" w:cs="Moshaf"/>
          <w:color w:val="000000"/>
          <w:sz w:val="46"/>
          <w:szCs w:val="46"/>
          <w:rtl/>
          <w:lang w:bidi="fa-IR"/>
        </w:rPr>
        <w:t>ٰ</w:t>
      </w:r>
      <w:r w:rsidRPr="00377075">
        <w:rPr>
          <w:rFonts w:ascii="Tahoma" w:hAnsi="Tahoma" w:cs="Moshaf"/>
          <w:color w:val="000000"/>
          <w:sz w:val="46"/>
          <w:szCs w:val="46"/>
          <w:rtl/>
          <w:lang w:bidi="fa-IR"/>
        </w:rPr>
        <w:t>هُمَّ اَدخِل عَلي</w:t>
      </w:r>
      <w:r>
        <w:rPr>
          <w:rFonts w:ascii="Moshaf" w:hAnsi="Moshaf" w:cs="Moshaf"/>
          <w:color w:val="000000"/>
          <w:sz w:val="46"/>
          <w:szCs w:val="46"/>
          <w:rtl/>
          <w:lang w:bidi="fa-IR"/>
        </w:rPr>
        <w:t>ٰ</w:t>
      </w:r>
      <w:r w:rsidRPr="00377075">
        <w:rPr>
          <w:rFonts w:ascii="Tahoma" w:hAnsi="Tahoma" w:cs="Moshaf"/>
          <w:color w:val="000000"/>
          <w:sz w:val="46"/>
          <w:szCs w:val="46"/>
          <w:rtl/>
          <w:lang w:bidi="fa-IR"/>
        </w:rPr>
        <w:t xml:space="preserve"> اَهلِ القُبورِ السُّرورَ. </w:t>
      </w:r>
      <w:r>
        <w:rPr>
          <w:rFonts w:ascii="Tahoma" w:hAnsi="Tahoma" w:cs="Moshaf"/>
          <w:color w:val="000000"/>
          <w:sz w:val="46"/>
          <w:szCs w:val="46"/>
          <w:rtl/>
          <w:lang w:bidi="fa-IR"/>
        </w:rPr>
        <w:t>ا</w:t>
      </w:r>
      <w:r>
        <w:rPr>
          <w:rFonts w:ascii="Moshaf" w:hAnsi="Moshaf" w:cs="Moshaf"/>
          <w:color w:val="000000"/>
          <w:sz w:val="46"/>
          <w:szCs w:val="46"/>
          <w:rtl/>
          <w:lang w:bidi="fa-IR"/>
        </w:rPr>
        <w:t>ؘ</w:t>
      </w:r>
      <w:r>
        <w:rPr>
          <w:rFonts w:ascii="Tahoma" w:hAnsi="Tahoma" w:cs="Moshaf"/>
          <w:color w:val="000000"/>
          <w:sz w:val="46"/>
          <w:szCs w:val="46"/>
          <w:rtl/>
          <w:lang w:bidi="fa-IR"/>
        </w:rPr>
        <w:t>لل</w:t>
      </w:r>
      <w:r>
        <w:rPr>
          <w:rFonts w:ascii="Tahoma" w:hAnsi="Tahoma" w:cs="Moshaf" w:hint="cs"/>
          <w:color w:val="000000"/>
          <w:sz w:val="46"/>
          <w:szCs w:val="46"/>
          <w:rtl/>
          <w:lang w:bidi="fa-IR"/>
        </w:rPr>
        <w:t>ّ</w:t>
      </w:r>
      <w:r>
        <w:rPr>
          <w:rFonts w:ascii="Moshaf" w:hAnsi="Moshaf" w:cs="Moshaf"/>
          <w:color w:val="000000"/>
          <w:sz w:val="46"/>
          <w:szCs w:val="46"/>
          <w:rtl/>
          <w:lang w:bidi="fa-IR"/>
        </w:rPr>
        <w:t>ٰ</w:t>
      </w:r>
      <w:r w:rsidRPr="00377075">
        <w:rPr>
          <w:rFonts w:ascii="Tahoma" w:hAnsi="Tahoma" w:cs="Moshaf"/>
          <w:color w:val="000000"/>
          <w:sz w:val="46"/>
          <w:szCs w:val="46"/>
          <w:rtl/>
          <w:lang w:bidi="fa-IR"/>
        </w:rPr>
        <w:t xml:space="preserve">هُمَّ اَغنِ كُلَّ فَقيرٍ. </w:t>
      </w:r>
      <w:r>
        <w:rPr>
          <w:rFonts w:ascii="Tahoma" w:hAnsi="Tahoma" w:cs="Moshaf"/>
          <w:color w:val="000000"/>
          <w:sz w:val="46"/>
          <w:szCs w:val="46"/>
          <w:rtl/>
          <w:lang w:bidi="fa-IR"/>
        </w:rPr>
        <w:t>ا</w:t>
      </w:r>
      <w:r>
        <w:rPr>
          <w:rFonts w:ascii="Moshaf" w:hAnsi="Moshaf" w:cs="Moshaf"/>
          <w:color w:val="000000"/>
          <w:sz w:val="46"/>
          <w:szCs w:val="46"/>
          <w:rtl/>
          <w:lang w:bidi="fa-IR"/>
        </w:rPr>
        <w:t>ؘ</w:t>
      </w:r>
      <w:r>
        <w:rPr>
          <w:rFonts w:ascii="Tahoma" w:hAnsi="Tahoma" w:cs="Moshaf"/>
          <w:color w:val="000000"/>
          <w:sz w:val="46"/>
          <w:szCs w:val="46"/>
          <w:rtl/>
          <w:lang w:bidi="fa-IR"/>
        </w:rPr>
        <w:t>لل</w:t>
      </w:r>
      <w:r>
        <w:rPr>
          <w:rFonts w:ascii="Tahoma" w:hAnsi="Tahoma" w:cs="Moshaf" w:hint="cs"/>
          <w:color w:val="000000"/>
          <w:sz w:val="46"/>
          <w:szCs w:val="46"/>
          <w:rtl/>
          <w:lang w:bidi="fa-IR"/>
        </w:rPr>
        <w:t>ّ</w:t>
      </w:r>
      <w:r>
        <w:rPr>
          <w:rFonts w:ascii="Moshaf" w:hAnsi="Moshaf" w:cs="Moshaf"/>
          <w:color w:val="000000"/>
          <w:sz w:val="46"/>
          <w:szCs w:val="46"/>
          <w:rtl/>
          <w:lang w:bidi="fa-IR"/>
        </w:rPr>
        <w:t>ٰ</w:t>
      </w:r>
      <w:r w:rsidRPr="00377075">
        <w:rPr>
          <w:rFonts w:ascii="Tahoma" w:hAnsi="Tahoma" w:cs="Moshaf"/>
          <w:color w:val="000000"/>
          <w:sz w:val="46"/>
          <w:szCs w:val="46"/>
          <w:rtl/>
          <w:lang w:bidi="fa-IR"/>
        </w:rPr>
        <w:t xml:space="preserve">هُمَّ اَشبِع كُلَّ جائِعٍ. </w:t>
      </w:r>
      <w:r>
        <w:rPr>
          <w:rFonts w:ascii="Tahoma" w:hAnsi="Tahoma" w:cs="Moshaf"/>
          <w:color w:val="000000"/>
          <w:sz w:val="46"/>
          <w:szCs w:val="46"/>
          <w:rtl/>
          <w:lang w:bidi="fa-IR"/>
        </w:rPr>
        <w:t>ا</w:t>
      </w:r>
      <w:r>
        <w:rPr>
          <w:rFonts w:ascii="Moshaf" w:hAnsi="Moshaf" w:cs="Moshaf"/>
          <w:color w:val="000000"/>
          <w:sz w:val="46"/>
          <w:szCs w:val="46"/>
          <w:rtl/>
          <w:lang w:bidi="fa-IR"/>
        </w:rPr>
        <w:t>ؘ</w:t>
      </w:r>
      <w:r>
        <w:rPr>
          <w:rFonts w:ascii="Tahoma" w:hAnsi="Tahoma" w:cs="Moshaf"/>
          <w:color w:val="000000"/>
          <w:sz w:val="46"/>
          <w:szCs w:val="46"/>
          <w:rtl/>
          <w:lang w:bidi="fa-IR"/>
        </w:rPr>
        <w:t>لل</w:t>
      </w:r>
      <w:r>
        <w:rPr>
          <w:rFonts w:ascii="Tahoma" w:hAnsi="Tahoma" w:cs="Moshaf" w:hint="cs"/>
          <w:color w:val="000000"/>
          <w:sz w:val="46"/>
          <w:szCs w:val="46"/>
          <w:rtl/>
          <w:lang w:bidi="fa-IR"/>
        </w:rPr>
        <w:t>ّ</w:t>
      </w:r>
      <w:r>
        <w:rPr>
          <w:rFonts w:ascii="Moshaf" w:hAnsi="Moshaf" w:cs="Moshaf"/>
          <w:color w:val="000000"/>
          <w:sz w:val="46"/>
          <w:szCs w:val="46"/>
          <w:rtl/>
          <w:lang w:bidi="fa-IR"/>
        </w:rPr>
        <w:t>ٰ</w:t>
      </w:r>
      <w:r w:rsidRPr="00377075">
        <w:rPr>
          <w:rFonts w:ascii="Tahoma" w:hAnsi="Tahoma" w:cs="Moshaf"/>
          <w:color w:val="000000"/>
          <w:sz w:val="46"/>
          <w:szCs w:val="46"/>
          <w:rtl/>
          <w:lang w:bidi="fa-IR"/>
        </w:rPr>
        <w:t>هُمَّ</w:t>
      </w:r>
      <w:r>
        <w:rPr>
          <w:rFonts w:ascii="Tahoma" w:hAnsi="Tahoma" w:cs="Moshaf"/>
          <w:color w:val="000000"/>
          <w:sz w:val="46"/>
          <w:szCs w:val="46"/>
          <w:rtl/>
          <w:lang w:bidi="fa-IR"/>
        </w:rPr>
        <w:t xml:space="preserve"> اكسُ</w:t>
      </w:r>
      <w:r w:rsidRPr="00377075">
        <w:rPr>
          <w:rFonts w:ascii="Tahoma" w:hAnsi="Tahoma" w:cs="Moshaf"/>
          <w:color w:val="000000"/>
          <w:sz w:val="46"/>
          <w:szCs w:val="46"/>
          <w:rtl/>
          <w:lang w:bidi="fa-IR"/>
        </w:rPr>
        <w:t xml:space="preserve"> كُلَّ عُريانٍ. </w:t>
      </w:r>
      <w:r>
        <w:rPr>
          <w:rFonts w:ascii="Tahoma" w:hAnsi="Tahoma" w:cs="Moshaf"/>
          <w:color w:val="000000"/>
          <w:sz w:val="46"/>
          <w:szCs w:val="46"/>
          <w:rtl/>
          <w:lang w:bidi="fa-IR"/>
        </w:rPr>
        <w:t>ا</w:t>
      </w:r>
      <w:r>
        <w:rPr>
          <w:rFonts w:ascii="Moshaf" w:hAnsi="Moshaf" w:cs="Moshaf"/>
          <w:color w:val="000000"/>
          <w:sz w:val="46"/>
          <w:szCs w:val="46"/>
          <w:rtl/>
          <w:lang w:bidi="fa-IR"/>
        </w:rPr>
        <w:t>ؘ</w:t>
      </w:r>
      <w:r>
        <w:rPr>
          <w:rFonts w:ascii="Tahoma" w:hAnsi="Tahoma" w:cs="Moshaf"/>
          <w:color w:val="000000"/>
          <w:sz w:val="46"/>
          <w:szCs w:val="46"/>
          <w:rtl/>
          <w:lang w:bidi="fa-IR"/>
        </w:rPr>
        <w:t>لل</w:t>
      </w:r>
      <w:r>
        <w:rPr>
          <w:rFonts w:ascii="Tahoma" w:hAnsi="Tahoma" w:cs="Moshaf" w:hint="cs"/>
          <w:color w:val="000000"/>
          <w:sz w:val="46"/>
          <w:szCs w:val="46"/>
          <w:rtl/>
          <w:lang w:bidi="fa-IR"/>
        </w:rPr>
        <w:t>ّ</w:t>
      </w:r>
      <w:r>
        <w:rPr>
          <w:rFonts w:ascii="Moshaf" w:hAnsi="Moshaf" w:cs="Moshaf"/>
          <w:color w:val="000000"/>
          <w:sz w:val="46"/>
          <w:szCs w:val="46"/>
          <w:rtl/>
          <w:lang w:bidi="fa-IR"/>
        </w:rPr>
        <w:t>ٰ</w:t>
      </w:r>
      <w:r w:rsidRPr="00377075">
        <w:rPr>
          <w:rFonts w:ascii="Tahoma" w:hAnsi="Tahoma" w:cs="Moshaf"/>
          <w:color w:val="000000"/>
          <w:sz w:val="46"/>
          <w:szCs w:val="46"/>
          <w:rtl/>
          <w:lang w:bidi="fa-IR"/>
        </w:rPr>
        <w:t xml:space="preserve">هُمَّ اقضِ دَينَ كُلِّ مَدينٍ. </w:t>
      </w:r>
      <w:r>
        <w:rPr>
          <w:rFonts w:ascii="Tahoma" w:hAnsi="Tahoma" w:cs="Moshaf"/>
          <w:color w:val="000000"/>
          <w:sz w:val="46"/>
          <w:szCs w:val="46"/>
          <w:rtl/>
          <w:lang w:bidi="fa-IR"/>
        </w:rPr>
        <w:t>ا</w:t>
      </w:r>
      <w:r>
        <w:rPr>
          <w:rFonts w:ascii="Moshaf" w:hAnsi="Moshaf" w:cs="Moshaf"/>
          <w:color w:val="000000"/>
          <w:sz w:val="46"/>
          <w:szCs w:val="46"/>
          <w:rtl/>
          <w:lang w:bidi="fa-IR"/>
        </w:rPr>
        <w:t>ؘ</w:t>
      </w:r>
      <w:r>
        <w:rPr>
          <w:rFonts w:ascii="Tahoma" w:hAnsi="Tahoma" w:cs="Moshaf"/>
          <w:color w:val="000000"/>
          <w:sz w:val="46"/>
          <w:szCs w:val="46"/>
          <w:rtl/>
          <w:lang w:bidi="fa-IR"/>
        </w:rPr>
        <w:t>لل</w:t>
      </w:r>
      <w:r>
        <w:rPr>
          <w:rFonts w:ascii="Tahoma" w:hAnsi="Tahoma" w:cs="Moshaf" w:hint="cs"/>
          <w:color w:val="000000"/>
          <w:sz w:val="46"/>
          <w:szCs w:val="46"/>
          <w:rtl/>
          <w:lang w:bidi="fa-IR"/>
        </w:rPr>
        <w:t>ّ</w:t>
      </w:r>
      <w:r>
        <w:rPr>
          <w:rFonts w:ascii="Moshaf" w:hAnsi="Moshaf" w:cs="Moshaf"/>
          <w:color w:val="000000"/>
          <w:sz w:val="46"/>
          <w:szCs w:val="46"/>
          <w:rtl/>
          <w:lang w:bidi="fa-IR"/>
        </w:rPr>
        <w:t>ٰ</w:t>
      </w:r>
      <w:r w:rsidRPr="00377075">
        <w:rPr>
          <w:rFonts w:ascii="Tahoma" w:hAnsi="Tahoma" w:cs="Moshaf"/>
          <w:color w:val="000000"/>
          <w:sz w:val="46"/>
          <w:szCs w:val="46"/>
          <w:rtl/>
          <w:lang w:bidi="fa-IR"/>
        </w:rPr>
        <w:t xml:space="preserve">هُمَّ فَرِّج عَن كُلِّ مَكروبٍ. </w:t>
      </w:r>
      <w:r>
        <w:rPr>
          <w:rFonts w:ascii="Tahoma" w:hAnsi="Tahoma" w:cs="Moshaf"/>
          <w:color w:val="000000"/>
          <w:sz w:val="46"/>
          <w:szCs w:val="46"/>
          <w:rtl/>
          <w:lang w:bidi="fa-IR"/>
        </w:rPr>
        <w:t>ا</w:t>
      </w:r>
      <w:r>
        <w:rPr>
          <w:rFonts w:ascii="Moshaf" w:hAnsi="Moshaf" w:cs="Moshaf"/>
          <w:color w:val="000000"/>
          <w:sz w:val="46"/>
          <w:szCs w:val="46"/>
          <w:rtl/>
          <w:lang w:bidi="fa-IR"/>
        </w:rPr>
        <w:t>ؘ</w:t>
      </w:r>
      <w:r>
        <w:rPr>
          <w:rFonts w:ascii="Tahoma" w:hAnsi="Tahoma" w:cs="Moshaf"/>
          <w:color w:val="000000"/>
          <w:sz w:val="46"/>
          <w:szCs w:val="46"/>
          <w:rtl/>
          <w:lang w:bidi="fa-IR"/>
        </w:rPr>
        <w:t>لل</w:t>
      </w:r>
      <w:r>
        <w:rPr>
          <w:rFonts w:ascii="Tahoma" w:hAnsi="Tahoma" w:cs="Moshaf" w:hint="cs"/>
          <w:color w:val="000000"/>
          <w:sz w:val="46"/>
          <w:szCs w:val="46"/>
          <w:rtl/>
          <w:lang w:bidi="fa-IR"/>
        </w:rPr>
        <w:t>ّ</w:t>
      </w:r>
      <w:r>
        <w:rPr>
          <w:rFonts w:ascii="Moshaf" w:hAnsi="Moshaf" w:cs="Moshaf"/>
          <w:color w:val="000000"/>
          <w:sz w:val="46"/>
          <w:szCs w:val="46"/>
          <w:rtl/>
          <w:lang w:bidi="fa-IR"/>
        </w:rPr>
        <w:t>ٰ</w:t>
      </w:r>
      <w:r w:rsidRPr="00377075">
        <w:rPr>
          <w:rFonts w:ascii="Tahoma" w:hAnsi="Tahoma" w:cs="Moshaf"/>
          <w:color w:val="000000"/>
          <w:sz w:val="46"/>
          <w:szCs w:val="46"/>
          <w:rtl/>
          <w:lang w:bidi="fa-IR"/>
        </w:rPr>
        <w:t xml:space="preserve">هُمَّ رُدَّ كُلَّ غَريبٍ. </w:t>
      </w:r>
      <w:r>
        <w:rPr>
          <w:rFonts w:ascii="Tahoma" w:hAnsi="Tahoma" w:cs="Moshaf"/>
          <w:color w:val="000000"/>
          <w:sz w:val="46"/>
          <w:szCs w:val="46"/>
          <w:rtl/>
          <w:lang w:bidi="fa-IR"/>
        </w:rPr>
        <w:t>ا</w:t>
      </w:r>
      <w:r>
        <w:rPr>
          <w:rFonts w:ascii="Moshaf" w:hAnsi="Moshaf" w:cs="Moshaf"/>
          <w:color w:val="000000"/>
          <w:sz w:val="46"/>
          <w:szCs w:val="46"/>
          <w:rtl/>
          <w:lang w:bidi="fa-IR"/>
        </w:rPr>
        <w:t>ؘ</w:t>
      </w:r>
      <w:r>
        <w:rPr>
          <w:rFonts w:ascii="Tahoma" w:hAnsi="Tahoma" w:cs="Moshaf"/>
          <w:color w:val="000000"/>
          <w:sz w:val="46"/>
          <w:szCs w:val="46"/>
          <w:rtl/>
          <w:lang w:bidi="fa-IR"/>
        </w:rPr>
        <w:t>لل</w:t>
      </w:r>
      <w:r>
        <w:rPr>
          <w:rFonts w:ascii="Tahoma" w:hAnsi="Tahoma" w:cs="Moshaf" w:hint="cs"/>
          <w:color w:val="000000"/>
          <w:sz w:val="46"/>
          <w:szCs w:val="46"/>
          <w:rtl/>
          <w:lang w:bidi="fa-IR"/>
        </w:rPr>
        <w:t>ّ</w:t>
      </w:r>
      <w:r>
        <w:rPr>
          <w:rFonts w:ascii="Moshaf" w:hAnsi="Moshaf" w:cs="Moshaf"/>
          <w:color w:val="000000"/>
          <w:sz w:val="46"/>
          <w:szCs w:val="46"/>
          <w:rtl/>
          <w:lang w:bidi="fa-IR"/>
        </w:rPr>
        <w:t>ٰ</w:t>
      </w:r>
      <w:r w:rsidRPr="00377075">
        <w:rPr>
          <w:rFonts w:ascii="Tahoma" w:hAnsi="Tahoma" w:cs="Moshaf"/>
          <w:color w:val="000000"/>
          <w:sz w:val="46"/>
          <w:szCs w:val="46"/>
          <w:rtl/>
          <w:lang w:bidi="fa-IR"/>
        </w:rPr>
        <w:t xml:space="preserve">هُمَّ فُكَّ كُلَّ اَسيرٍ. </w:t>
      </w:r>
      <w:r>
        <w:rPr>
          <w:rFonts w:ascii="Tahoma" w:hAnsi="Tahoma" w:cs="Moshaf"/>
          <w:color w:val="000000"/>
          <w:sz w:val="46"/>
          <w:szCs w:val="46"/>
          <w:rtl/>
          <w:lang w:bidi="fa-IR"/>
        </w:rPr>
        <w:t>ا</w:t>
      </w:r>
      <w:r>
        <w:rPr>
          <w:rFonts w:ascii="Moshaf" w:hAnsi="Moshaf" w:cs="Moshaf"/>
          <w:color w:val="000000"/>
          <w:sz w:val="46"/>
          <w:szCs w:val="46"/>
          <w:rtl/>
          <w:lang w:bidi="fa-IR"/>
        </w:rPr>
        <w:t>ؘ</w:t>
      </w:r>
      <w:r>
        <w:rPr>
          <w:rFonts w:ascii="Tahoma" w:hAnsi="Tahoma" w:cs="Moshaf"/>
          <w:color w:val="000000"/>
          <w:sz w:val="46"/>
          <w:szCs w:val="46"/>
          <w:rtl/>
          <w:lang w:bidi="fa-IR"/>
        </w:rPr>
        <w:t>لل</w:t>
      </w:r>
      <w:r>
        <w:rPr>
          <w:rFonts w:ascii="Tahoma" w:hAnsi="Tahoma" w:cs="Moshaf" w:hint="cs"/>
          <w:color w:val="000000"/>
          <w:sz w:val="46"/>
          <w:szCs w:val="46"/>
          <w:rtl/>
          <w:lang w:bidi="fa-IR"/>
        </w:rPr>
        <w:t>ّ</w:t>
      </w:r>
      <w:r>
        <w:rPr>
          <w:rFonts w:ascii="Moshaf" w:hAnsi="Moshaf" w:cs="Moshaf"/>
          <w:color w:val="000000"/>
          <w:sz w:val="46"/>
          <w:szCs w:val="46"/>
          <w:rtl/>
          <w:lang w:bidi="fa-IR"/>
        </w:rPr>
        <w:t>ٰ</w:t>
      </w:r>
      <w:r w:rsidRPr="00377075">
        <w:rPr>
          <w:rFonts w:ascii="Tahoma" w:hAnsi="Tahoma" w:cs="Moshaf"/>
          <w:color w:val="000000"/>
          <w:sz w:val="46"/>
          <w:szCs w:val="46"/>
          <w:rtl/>
          <w:lang w:bidi="fa-IR"/>
        </w:rPr>
        <w:t xml:space="preserve">هُمَّ اَصلِح كُلَّ فاسِدٍ مِن اُمورِ المُسلِمينَ. </w:t>
      </w:r>
      <w:r>
        <w:rPr>
          <w:rFonts w:ascii="Tahoma" w:hAnsi="Tahoma" w:cs="Moshaf"/>
          <w:color w:val="000000"/>
          <w:sz w:val="46"/>
          <w:szCs w:val="46"/>
          <w:rtl/>
          <w:lang w:bidi="fa-IR"/>
        </w:rPr>
        <w:t>ا</w:t>
      </w:r>
      <w:r>
        <w:rPr>
          <w:rFonts w:ascii="Moshaf" w:hAnsi="Moshaf" w:cs="Moshaf"/>
          <w:color w:val="000000"/>
          <w:sz w:val="46"/>
          <w:szCs w:val="46"/>
          <w:rtl/>
          <w:lang w:bidi="fa-IR"/>
        </w:rPr>
        <w:t>ؘ</w:t>
      </w:r>
      <w:r>
        <w:rPr>
          <w:rFonts w:ascii="Tahoma" w:hAnsi="Tahoma" w:cs="Moshaf"/>
          <w:color w:val="000000"/>
          <w:sz w:val="46"/>
          <w:szCs w:val="46"/>
          <w:rtl/>
          <w:lang w:bidi="fa-IR"/>
        </w:rPr>
        <w:t>لل</w:t>
      </w:r>
      <w:r>
        <w:rPr>
          <w:rFonts w:ascii="Tahoma" w:hAnsi="Tahoma" w:cs="Moshaf" w:hint="cs"/>
          <w:color w:val="000000"/>
          <w:sz w:val="46"/>
          <w:szCs w:val="46"/>
          <w:rtl/>
          <w:lang w:bidi="fa-IR"/>
        </w:rPr>
        <w:t>ّ</w:t>
      </w:r>
      <w:r>
        <w:rPr>
          <w:rFonts w:ascii="Moshaf" w:hAnsi="Moshaf" w:cs="Moshaf"/>
          <w:color w:val="000000"/>
          <w:sz w:val="46"/>
          <w:szCs w:val="46"/>
          <w:rtl/>
          <w:lang w:bidi="fa-IR"/>
        </w:rPr>
        <w:t>ٰ</w:t>
      </w:r>
      <w:r w:rsidRPr="00377075">
        <w:rPr>
          <w:rFonts w:ascii="Tahoma" w:hAnsi="Tahoma" w:cs="Moshaf"/>
          <w:color w:val="000000"/>
          <w:sz w:val="46"/>
          <w:szCs w:val="46"/>
          <w:rtl/>
          <w:lang w:bidi="fa-IR"/>
        </w:rPr>
        <w:t>هُمَّ اشفِ كُلَّ مَريضٍ.</w:t>
      </w:r>
      <w:r w:rsidRPr="00614C78">
        <w:rPr>
          <w:rFonts w:ascii="Tahoma" w:hAnsi="Tahoma" w:cs="Moshaf"/>
          <w:color w:val="000000"/>
          <w:sz w:val="46"/>
          <w:szCs w:val="46"/>
          <w:rtl/>
          <w:lang w:bidi="fa-IR"/>
        </w:rPr>
        <w:t xml:space="preserve"> </w:t>
      </w:r>
      <w:r>
        <w:rPr>
          <w:rFonts w:ascii="Tahoma" w:hAnsi="Tahoma" w:cs="Moshaf"/>
          <w:color w:val="000000"/>
          <w:sz w:val="46"/>
          <w:szCs w:val="46"/>
          <w:rtl/>
          <w:lang w:bidi="fa-IR"/>
        </w:rPr>
        <w:t>ا</w:t>
      </w:r>
      <w:r>
        <w:rPr>
          <w:rFonts w:ascii="Moshaf" w:hAnsi="Moshaf" w:cs="Moshaf"/>
          <w:color w:val="000000"/>
          <w:sz w:val="46"/>
          <w:szCs w:val="46"/>
          <w:rtl/>
          <w:lang w:bidi="fa-IR"/>
        </w:rPr>
        <w:t>ؘ</w:t>
      </w:r>
      <w:r>
        <w:rPr>
          <w:rFonts w:ascii="Tahoma" w:hAnsi="Tahoma" w:cs="Moshaf"/>
          <w:color w:val="000000"/>
          <w:sz w:val="46"/>
          <w:szCs w:val="46"/>
          <w:rtl/>
          <w:lang w:bidi="fa-IR"/>
        </w:rPr>
        <w:t>لل</w:t>
      </w:r>
      <w:r>
        <w:rPr>
          <w:rFonts w:ascii="Tahoma" w:hAnsi="Tahoma" w:cs="Moshaf" w:hint="cs"/>
          <w:color w:val="000000"/>
          <w:sz w:val="46"/>
          <w:szCs w:val="46"/>
          <w:rtl/>
          <w:lang w:bidi="fa-IR"/>
        </w:rPr>
        <w:t>ّ</w:t>
      </w:r>
      <w:r>
        <w:rPr>
          <w:rFonts w:ascii="Moshaf" w:hAnsi="Moshaf" w:cs="Moshaf"/>
          <w:color w:val="000000"/>
          <w:sz w:val="46"/>
          <w:szCs w:val="46"/>
          <w:rtl/>
          <w:lang w:bidi="fa-IR"/>
        </w:rPr>
        <w:t>ٰ</w:t>
      </w:r>
      <w:r w:rsidRPr="00377075">
        <w:rPr>
          <w:rFonts w:ascii="Tahoma" w:hAnsi="Tahoma" w:cs="Moshaf"/>
          <w:color w:val="000000"/>
          <w:sz w:val="46"/>
          <w:szCs w:val="46"/>
          <w:rtl/>
          <w:lang w:bidi="fa-IR"/>
        </w:rPr>
        <w:t xml:space="preserve">هُمَّ سُدَّ فَقرَنا بِغِناكَ. </w:t>
      </w:r>
      <w:r>
        <w:rPr>
          <w:rFonts w:ascii="Tahoma" w:hAnsi="Tahoma" w:cs="Moshaf"/>
          <w:color w:val="000000"/>
          <w:sz w:val="46"/>
          <w:szCs w:val="46"/>
          <w:rtl/>
          <w:lang w:bidi="fa-IR"/>
        </w:rPr>
        <w:t>ا</w:t>
      </w:r>
      <w:r>
        <w:rPr>
          <w:rFonts w:ascii="Moshaf" w:hAnsi="Moshaf" w:cs="Moshaf"/>
          <w:color w:val="000000"/>
          <w:sz w:val="46"/>
          <w:szCs w:val="46"/>
          <w:rtl/>
          <w:lang w:bidi="fa-IR"/>
        </w:rPr>
        <w:t>ؘ</w:t>
      </w:r>
      <w:r>
        <w:rPr>
          <w:rFonts w:ascii="Tahoma" w:hAnsi="Tahoma" w:cs="Moshaf"/>
          <w:color w:val="000000"/>
          <w:sz w:val="46"/>
          <w:szCs w:val="46"/>
          <w:rtl/>
          <w:lang w:bidi="fa-IR"/>
        </w:rPr>
        <w:t>لل</w:t>
      </w:r>
      <w:r>
        <w:rPr>
          <w:rFonts w:ascii="Tahoma" w:hAnsi="Tahoma" w:cs="Moshaf" w:hint="cs"/>
          <w:color w:val="000000"/>
          <w:sz w:val="46"/>
          <w:szCs w:val="46"/>
          <w:rtl/>
          <w:lang w:bidi="fa-IR"/>
        </w:rPr>
        <w:t>ّ</w:t>
      </w:r>
      <w:r>
        <w:rPr>
          <w:rFonts w:ascii="Moshaf" w:hAnsi="Moshaf" w:cs="Moshaf"/>
          <w:color w:val="000000"/>
          <w:sz w:val="46"/>
          <w:szCs w:val="46"/>
          <w:rtl/>
          <w:lang w:bidi="fa-IR"/>
        </w:rPr>
        <w:t>ٰ</w:t>
      </w:r>
      <w:r w:rsidRPr="00377075">
        <w:rPr>
          <w:rFonts w:ascii="Tahoma" w:hAnsi="Tahoma" w:cs="Moshaf"/>
          <w:color w:val="000000"/>
          <w:sz w:val="46"/>
          <w:szCs w:val="46"/>
          <w:rtl/>
          <w:lang w:bidi="fa-IR"/>
        </w:rPr>
        <w:t>هُمَّ</w:t>
      </w:r>
      <w:r>
        <w:rPr>
          <w:rFonts w:ascii="Tahoma" w:hAnsi="Tahoma" w:cs="Moshaf"/>
          <w:color w:val="000000"/>
          <w:sz w:val="46"/>
          <w:szCs w:val="46"/>
          <w:rtl/>
          <w:lang w:bidi="fa-IR"/>
        </w:rPr>
        <w:t xml:space="preserve"> غَيِّر سوءَ حالِنا بِحُسنِ</w:t>
      </w:r>
      <w:r w:rsidRPr="00377075">
        <w:rPr>
          <w:rFonts w:ascii="Tahoma" w:hAnsi="Tahoma" w:cs="Moshaf"/>
          <w:color w:val="000000"/>
          <w:sz w:val="46"/>
          <w:szCs w:val="46"/>
          <w:rtl/>
          <w:lang w:bidi="fa-IR"/>
        </w:rPr>
        <w:t xml:space="preserve"> حالِكَ. </w:t>
      </w:r>
      <w:r>
        <w:rPr>
          <w:rFonts w:ascii="Tahoma" w:hAnsi="Tahoma" w:cs="Moshaf"/>
          <w:color w:val="000000"/>
          <w:sz w:val="46"/>
          <w:szCs w:val="46"/>
          <w:rtl/>
          <w:lang w:bidi="fa-IR"/>
        </w:rPr>
        <w:t>ا</w:t>
      </w:r>
      <w:r>
        <w:rPr>
          <w:rFonts w:ascii="Moshaf" w:hAnsi="Moshaf" w:cs="Moshaf"/>
          <w:color w:val="000000"/>
          <w:sz w:val="46"/>
          <w:szCs w:val="46"/>
          <w:rtl/>
          <w:lang w:bidi="fa-IR"/>
        </w:rPr>
        <w:t>ؘ</w:t>
      </w:r>
      <w:r>
        <w:rPr>
          <w:rFonts w:ascii="Tahoma" w:hAnsi="Tahoma" w:cs="Moshaf"/>
          <w:color w:val="000000"/>
          <w:sz w:val="46"/>
          <w:szCs w:val="46"/>
          <w:rtl/>
          <w:lang w:bidi="fa-IR"/>
        </w:rPr>
        <w:t>لل</w:t>
      </w:r>
      <w:r>
        <w:rPr>
          <w:rFonts w:ascii="Tahoma" w:hAnsi="Tahoma" w:cs="Moshaf" w:hint="cs"/>
          <w:color w:val="000000"/>
          <w:sz w:val="46"/>
          <w:szCs w:val="46"/>
          <w:rtl/>
          <w:lang w:bidi="fa-IR"/>
        </w:rPr>
        <w:t>ّ</w:t>
      </w:r>
      <w:r>
        <w:rPr>
          <w:rFonts w:ascii="Moshaf" w:hAnsi="Moshaf" w:cs="Moshaf"/>
          <w:color w:val="000000"/>
          <w:sz w:val="46"/>
          <w:szCs w:val="46"/>
          <w:rtl/>
          <w:lang w:bidi="fa-IR"/>
        </w:rPr>
        <w:t>ٰ</w:t>
      </w:r>
      <w:r w:rsidRPr="00377075">
        <w:rPr>
          <w:rFonts w:ascii="Tahoma" w:hAnsi="Tahoma" w:cs="Moshaf"/>
          <w:color w:val="000000"/>
          <w:sz w:val="46"/>
          <w:szCs w:val="46"/>
          <w:rtl/>
          <w:lang w:bidi="fa-IR"/>
        </w:rPr>
        <w:t>هُمَّ</w:t>
      </w:r>
      <w:r>
        <w:rPr>
          <w:rFonts w:ascii="Tahoma" w:hAnsi="Tahoma" w:cs="Moshaf"/>
          <w:color w:val="000000"/>
          <w:sz w:val="46"/>
          <w:szCs w:val="46"/>
          <w:rtl/>
          <w:lang w:bidi="fa-IR"/>
        </w:rPr>
        <w:t xml:space="preserve"> اقضِ عَنَّا الدَّينَ، وَاَغنِنا مِنَ الفَقرِ</w:t>
      </w:r>
      <w:r w:rsidRPr="00A225AD">
        <w:rPr>
          <w:rFonts w:cs="B Zar"/>
          <w:sz w:val="46"/>
          <w:szCs w:val="34"/>
          <w:rtl/>
          <w:lang w:bidi="fa-IR"/>
        </w:rPr>
        <w:t>؛</w:t>
      </w:r>
      <w:r w:rsidRPr="00377075">
        <w:rPr>
          <w:rFonts w:ascii="Tahoma" w:hAnsi="Tahoma" w:cs="Moshaf"/>
          <w:color w:val="000000"/>
          <w:sz w:val="46"/>
          <w:szCs w:val="46"/>
          <w:rtl/>
          <w:lang w:bidi="fa-IR"/>
        </w:rPr>
        <w:t xml:space="preserve"> اِنَّكَ عَلي</w:t>
      </w:r>
      <w:r>
        <w:rPr>
          <w:rFonts w:ascii="Moshaf" w:hAnsi="Moshaf" w:cs="Moshaf"/>
          <w:color w:val="000000"/>
          <w:sz w:val="46"/>
          <w:szCs w:val="46"/>
          <w:rtl/>
          <w:lang w:bidi="fa-IR"/>
        </w:rPr>
        <w:t>ٰ</w:t>
      </w:r>
      <w:r w:rsidRPr="00377075">
        <w:rPr>
          <w:rFonts w:ascii="Tahoma" w:hAnsi="Tahoma" w:cs="Moshaf"/>
          <w:color w:val="000000"/>
          <w:sz w:val="46"/>
          <w:szCs w:val="46"/>
          <w:rtl/>
          <w:lang w:bidi="fa-IR"/>
        </w:rPr>
        <w:t xml:space="preserve"> كُلِّ شَيءٍ قَديرٌ .</w:t>
      </w:r>
    </w:p>
    <w:p w:rsidR="00F9516D" w:rsidRPr="00D71DA4" w:rsidRDefault="00F9516D" w:rsidP="00D71DA4">
      <w:bookmarkStart w:id="0" w:name="_GoBack"/>
      <w:bookmarkEnd w:id="0"/>
    </w:p>
    <w:sectPr w:rsidR="00F9516D" w:rsidRPr="00D71D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shaf">
    <w:panose1 w:val="00000400000000000000"/>
    <w:charset w:val="00"/>
    <w:family w:val="auto"/>
    <w:pitch w:val="variable"/>
    <w:sig w:usb0="00002003" w:usb1="9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997"/>
    <w:rsid w:val="006E3997"/>
    <w:rsid w:val="00D71DA4"/>
    <w:rsid w:val="00F9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E399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E399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hadi ebadi</dc:creator>
  <cp:lastModifiedBy>hadi ebadi</cp:lastModifiedBy>
  <cp:revision>2</cp:revision>
  <dcterms:created xsi:type="dcterms:W3CDTF">2026-02-22T08:31:00Z</dcterms:created>
  <dcterms:modified xsi:type="dcterms:W3CDTF">2026-02-22T08:31:00Z</dcterms:modified>
</cp:coreProperties>
</file>